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2"/>
        <w:gridCol w:w="1081"/>
        <w:gridCol w:w="3364"/>
        <w:gridCol w:w="2259"/>
        <w:gridCol w:w="1268"/>
      </w:tblGrid>
      <w:tr w:rsidR="001309AC" w:rsidTr="00D066A7">
        <w:trPr>
          <w:trHeight w:val="850"/>
        </w:trPr>
        <w:tc>
          <w:tcPr>
            <w:tcW w:w="1800" w:type="dxa"/>
          </w:tcPr>
          <w:p w:rsidR="00D066A7" w:rsidRDefault="00D066A7"/>
          <w:p w:rsidR="00D066A7" w:rsidRPr="00D066A7" w:rsidRDefault="00D066A7" w:rsidP="00D066A7">
            <w:r>
              <w:t xml:space="preserve">              İL</w:t>
            </w:r>
          </w:p>
        </w:tc>
        <w:tc>
          <w:tcPr>
            <w:tcW w:w="1740" w:type="dxa"/>
          </w:tcPr>
          <w:p w:rsidR="00D066A7" w:rsidRDefault="00D066A7"/>
          <w:p w:rsidR="00D066A7" w:rsidRPr="00D066A7" w:rsidRDefault="00D066A7" w:rsidP="00D066A7">
            <w:pPr>
              <w:jc w:val="center"/>
            </w:pPr>
            <w:r>
              <w:t>İLÇE</w:t>
            </w:r>
          </w:p>
        </w:tc>
        <w:tc>
          <w:tcPr>
            <w:tcW w:w="1785" w:type="dxa"/>
          </w:tcPr>
          <w:p w:rsidR="00D066A7" w:rsidRDefault="00D066A7"/>
          <w:p w:rsidR="00D066A7" w:rsidRPr="00D066A7" w:rsidRDefault="00D066A7" w:rsidP="00D066A7">
            <w:r>
              <w:t xml:space="preserve">      EYLEM ALANI</w:t>
            </w:r>
            <w:r w:rsidR="00212FA8">
              <w:t xml:space="preserve"> </w:t>
            </w:r>
          </w:p>
        </w:tc>
        <w:tc>
          <w:tcPr>
            <w:tcW w:w="1770" w:type="dxa"/>
          </w:tcPr>
          <w:p w:rsidR="00D066A7" w:rsidRDefault="00D066A7"/>
          <w:p w:rsidR="00D066A7" w:rsidRPr="00D066A7" w:rsidRDefault="00D066A7" w:rsidP="00D066A7">
            <w:r>
              <w:t xml:space="preserve"> EYLEM İÇERİĞİ</w:t>
            </w:r>
          </w:p>
        </w:tc>
        <w:tc>
          <w:tcPr>
            <w:tcW w:w="1650" w:type="dxa"/>
          </w:tcPr>
          <w:p w:rsidR="00D066A7" w:rsidRDefault="00D066A7"/>
          <w:p w:rsidR="00D066A7" w:rsidRPr="00D066A7" w:rsidRDefault="00D066A7" w:rsidP="00D066A7">
            <w:r>
              <w:t>KATILIMCI              SAYISI</w:t>
            </w:r>
          </w:p>
        </w:tc>
      </w:tr>
      <w:tr w:rsidR="001309AC" w:rsidTr="00D066A7">
        <w:trPr>
          <w:trHeight w:val="9150"/>
        </w:trPr>
        <w:tc>
          <w:tcPr>
            <w:tcW w:w="1800" w:type="dxa"/>
          </w:tcPr>
          <w:p w:rsidR="00D066A7" w:rsidRDefault="00D066A7"/>
          <w:p w:rsidR="00D066A7" w:rsidRPr="00D066A7" w:rsidRDefault="00D066A7" w:rsidP="00D066A7">
            <w:r>
              <w:t xml:space="preserve">           AYDIN</w:t>
            </w:r>
          </w:p>
        </w:tc>
        <w:tc>
          <w:tcPr>
            <w:tcW w:w="1740" w:type="dxa"/>
          </w:tcPr>
          <w:p w:rsidR="00D066A7" w:rsidRDefault="00D066A7"/>
          <w:p w:rsidR="00D066A7" w:rsidRPr="00D066A7" w:rsidRDefault="00D066A7" w:rsidP="00D066A7">
            <w:r>
              <w:t xml:space="preserve">        DİDİM </w:t>
            </w:r>
          </w:p>
        </w:tc>
        <w:tc>
          <w:tcPr>
            <w:tcW w:w="1785" w:type="dxa"/>
          </w:tcPr>
          <w:p w:rsidR="00D066A7" w:rsidRPr="00D066A7" w:rsidRDefault="00D066A7" w:rsidP="0070318F">
            <w:r>
              <w:t xml:space="preserve">         Öğrencilerin sevgi,saygı,adalet,nezaket,dürüstlük hoşgörü aidiyet değerlere saygı farklılıkları fark ve tolereetme</w:t>
            </w:r>
            <w:r w:rsidR="0070318F">
              <w:t>,onur,ödül ve ceza,güven paylaşma,  işbirliği,iletişim,sorumluluk, yönetme ve yönetilme, empati vb.hayatın bir parçası olduğunu farketmelerine  ve bu duyguları  kazanmalarına yardımcı olmaya yönelik materyal hazırlama atölye çalışması.</w:t>
            </w:r>
          </w:p>
        </w:tc>
        <w:tc>
          <w:tcPr>
            <w:tcW w:w="1770" w:type="dxa"/>
          </w:tcPr>
          <w:p w:rsidR="00D066A7" w:rsidRDefault="0070318F">
            <w:r>
              <w:t>Hz.Muhammed’in (sav) ahlakı ile ahlaklanmak konusunda öğrencilere farkındalık kazandırmak için, ahlak treni, karikatürle hadislerin öğretilmesi,</w:t>
            </w:r>
            <w:r w:rsidR="001309AC">
              <w:t>öğrencilerle materyal hazırlanması ve bunların somutlaştırılarak öğrencilerle okul panosuna asılması etkinlikleri başarıyla yapılmıştır.</w:t>
            </w:r>
          </w:p>
        </w:tc>
        <w:tc>
          <w:tcPr>
            <w:tcW w:w="1650" w:type="dxa"/>
          </w:tcPr>
          <w:p w:rsidR="001309AC" w:rsidRDefault="001309AC"/>
          <w:p w:rsidR="00D066A7" w:rsidRPr="001309AC" w:rsidRDefault="001309AC" w:rsidP="001309AC">
            <w:r>
              <w:t>50</w:t>
            </w:r>
          </w:p>
        </w:tc>
      </w:tr>
    </w:tbl>
    <w:p w:rsidR="00E57490" w:rsidRDefault="00E57490"/>
    <w:p w:rsidR="00E57490" w:rsidRDefault="00E57490" w:rsidP="00E57490"/>
    <w:p w:rsidR="00704055" w:rsidRPr="00E57490" w:rsidRDefault="00E57490" w:rsidP="00E57490">
      <w:r>
        <w:t xml:space="preserve">DÜZENLEYENLER : FATMA OKAN     VE </w:t>
      </w:r>
      <w:bookmarkStart w:id="0" w:name="_GoBack"/>
      <w:bookmarkEnd w:id="0"/>
      <w:r>
        <w:t xml:space="preserve">  ESRA BALCI</w:t>
      </w:r>
    </w:p>
    <w:sectPr w:rsidR="00704055" w:rsidRPr="00E57490" w:rsidSect="00D066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777" w:rsidRDefault="008C5777" w:rsidP="00212FA8">
      <w:pPr>
        <w:spacing w:after="0" w:line="240" w:lineRule="auto"/>
      </w:pPr>
      <w:r>
        <w:separator/>
      </w:r>
    </w:p>
  </w:endnote>
  <w:endnote w:type="continuationSeparator" w:id="1">
    <w:p w:rsidR="008C5777" w:rsidRDefault="008C5777" w:rsidP="0021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A8" w:rsidRDefault="00212FA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A8" w:rsidRDefault="00212FA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A8" w:rsidRDefault="00212F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777" w:rsidRDefault="008C5777" w:rsidP="00212FA8">
      <w:pPr>
        <w:spacing w:after="0" w:line="240" w:lineRule="auto"/>
      </w:pPr>
      <w:r>
        <w:separator/>
      </w:r>
    </w:p>
  </w:footnote>
  <w:footnote w:type="continuationSeparator" w:id="1">
    <w:p w:rsidR="008C5777" w:rsidRDefault="008C5777" w:rsidP="0021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A8" w:rsidRDefault="00212FA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A8" w:rsidRDefault="00212FA8" w:rsidP="00212FA8">
    <w:pPr>
      <w:pStyle w:val="stbilgi"/>
      <w:jc w:val="center"/>
    </w:pPr>
    <w:r>
      <w:t>DÖGEP EKİM AYI ETKİNLİK RAPORU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A8" w:rsidRDefault="00212FA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6A7"/>
    <w:rsid w:val="001309AC"/>
    <w:rsid w:val="00212FA8"/>
    <w:rsid w:val="0070318F"/>
    <w:rsid w:val="008C5777"/>
    <w:rsid w:val="00BE6295"/>
    <w:rsid w:val="00C44376"/>
    <w:rsid w:val="00D066A7"/>
    <w:rsid w:val="00E57490"/>
    <w:rsid w:val="00FD7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2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2FA8"/>
  </w:style>
  <w:style w:type="paragraph" w:styleId="Altbilgi">
    <w:name w:val="footer"/>
    <w:basedOn w:val="Normal"/>
    <w:link w:val="AltbilgiChar"/>
    <w:uiPriority w:val="99"/>
    <w:semiHidden/>
    <w:unhideWhenUsed/>
    <w:rsid w:val="00212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12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Aytaç SARIBOĞA</cp:lastModifiedBy>
  <cp:revision>2</cp:revision>
  <dcterms:created xsi:type="dcterms:W3CDTF">2019-10-24T06:50:00Z</dcterms:created>
  <dcterms:modified xsi:type="dcterms:W3CDTF">2019-10-24T06:50:00Z</dcterms:modified>
</cp:coreProperties>
</file>